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7D42C" w14:textId="77777777" w:rsidR="00B81303" w:rsidRPr="00B81303" w:rsidRDefault="00B81303" w:rsidP="00B81303">
      <w:pPr>
        <w:bidi/>
        <w:rPr>
          <w:rFonts w:cs="B Nazanin"/>
        </w:rPr>
      </w:pPr>
      <w:r w:rsidRPr="00B81303">
        <w:rPr>
          <w:rFonts w:cs="B Nazanin"/>
          <w:b/>
          <w:bCs/>
          <w:rtl/>
        </w:rPr>
        <w:t>پیوست شماره 1</w:t>
      </w:r>
      <w:r w:rsidRPr="00B81303">
        <w:rPr>
          <w:rFonts w:cs="B Nazanin"/>
        </w:rPr>
        <w:br/>
      </w:r>
      <w:r w:rsidRPr="00B81303">
        <w:rPr>
          <w:rFonts w:cs="B Nazanin"/>
          <w:b/>
          <w:bCs/>
          <w:rtl/>
        </w:rPr>
        <w:t>راهنمای اولیه ثبت‌نام و تکمیل شناسنامه فنی و کیفی شرکت‌ها در سامانه کادیت</w:t>
      </w:r>
    </w:p>
    <w:p w14:paraId="3CD35D8C" w14:textId="77777777" w:rsidR="00B81303" w:rsidRPr="00B81303" w:rsidRDefault="00B81303" w:rsidP="00B81303">
      <w:pPr>
        <w:bidi/>
        <w:rPr>
          <w:rFonts w:cs="B Nazanin"/>
        </w:rPr>
      </w:pPr>
      <w:r w:rsidRPr="00B81303">
        <w:rPr>
          <w:rFonts w:cs="B Nazanin"/>
          <w:rtl/>
        </w:rPr>
        <w:t>به منظور تکمیل اطلاعات شرکت‌های فعال در حوزه فرآورده‌های بیولوژیک و ایجاد بانک اطلاعاتی یکپارچه، لازم است شرکت‌ها نسبت به ورود به سامانه کادیت و تکمیل شناسنامه فنی و کیفی خود اقدام نمایند</w:t>
      </w:r>
      <w:r w:rsidRPr="00B81303">
        <w:rPr>
          <w:rFonts w:cs="B Nazanin"/>
        </w:rPr>
        <w:t>.</w:t>
      </w:r>
    </w:p>
    <w:p w14:paraId="13B89B3B" w14:textId="2039800C" w:rsidR="00B81303" w:rsidRPr="00B81303" w:rsidRDefault="00B81303" w:rsidP="00B81303">
      <w:pPr>
        <w:pStyle w:val="ListParagraph"/>
        <w:numPr>
          <w:ilvl w:val="0"/>
          <w:numId w:val="4"/>
        </w:numPr>
        <w:bidi/>
        <w:rPr>
          <w:rFonts w:cs="B Nazanin"/>
          <w:b/>
          <w:bCs/>
          <w:sz w:val="24"/>
          <w:szCs w:val="24"/>
        </w:rPr>
      </w:pPr>
      <w:r w:rsidRPr="00B81303">
        <w:rPr>
          <w:rFonts w:cs="B Nazanin"/>
          <w:b/>
          <w:bCs/>
          <w:sz w:val="24"/>
          <w:szCs w:val="24"/>
        </w:rPr>
        <w:t xml:space="preserve"> </w:t>
      </w:r>
      <w:r w:rsidRPr="00B81303">
        <w:rPr>
          <w:rFonts w:cs="B Nazanin"/>
          <w:b/>
          <w:bCs/>
          <w:sz w:val="24"/>
          <w:szCs w:val="24"/>
          <w:rtl/>
        </w:rPr>
        <w:t>ورود به سامانه</w:t>
      </w:r>
    </w:p>
    <w:p w14:paraId="2C27D1F8" w14:textId="6D04DFAE" w:rsidR="00B81303" w:rsidRPr="00B81303" w:rsidRDefault="00B81303" w:rsidP="00B81303">
      <w:pPr>
        <w:numPr>
          <w:ilvl w:val="0"/>
          <w:numId w:val="1"/>
        </w:numPr>
        <w:bidi/>
        <w:rPr>
          <w:rFonts w:cs="B Nazanin"/>
        </w:rPr>
      </w:pPr>
      <w:r w:rsidRPr="00B81303">
        <w:rPr>
          <w:rFonts w:cs="B Nazanin"/>
          <w:rtl/>
        </w:rPr>
        <w:t>به نشانی</w:t>
      </w:r>
      <w:r w:rsidRPr="00B81303">
        <w:rPr>
          <w:rFonts w:cs="B Nazanin"/>
          <w:b/>
          <w:bCs/>
        </w:rPr>
        <w:t>quaudit.ir</w:t>
      </w:r>
      <w:r>
        <w:rPr>
          <w:rFonts w:cs="B Nazanin" w:hint="cs"/>
          <w:b/>
          <w:bCs/>
          <w:rtl/>
        </w:rPr>
        <w:t xml:space="preserve"> </w:t>
      </w:r>
      <w:r w:rsidRPr="00B81303">
        <w:rPr>
          <w:rFonts w:cs="B Nazanin"/>
        </w:rPr>
        <w:t xml:space="preserve"> </w:t>
      </w:r>
      <w:r w:rsidRPr="00B81303">
        <w:rPr>
          <w:rFonts w:cs="B Nazanin"/>
          <w:rtl/>
        </w:rPr>
        <w:t>مراجعه نمایید</w:t>
      </w:r>
      <w:r w:rsidRPr="00B81303">
        <w:rPr>
          <w:rFonts w:cs="B Nazanin"/>
        </w:rPr>
        <w:t>.</w:t>
      </w:r>
    </w:p>
    <w:p w14:paraId="0EAEDF07" w14:textId="5360C2AD" w:rsidR="00B81303" w:rsidRPr="00B81303" w:rsidRDefault="00B81303" w:rsidP="00B81303">
      <w:pPr>
        <w:numPr>
          <w:ilvl w:val="0"/>
          <w:numId w:val="1"/>
        </w:numPr>
        <w:bidi/>
        <w:rPr>
          <w:rFonts w:cs="B Nazanin"/>
        </w:rPr>
      </w:pPr>
      <w:r w:rsidRPr="00B81303">
        <w:rPr>
          <w:rFonts w:cs="B Nazanin"/>
          <w:rtl/>
        </w:rPr>
        <w:t xml:space="preserve">از صفحه اصلی سامانه، گزینه </w:t>
      </w:r>
      <w:r w:rsidRPr="00B81303">
        <w:rPr>
          <w:rFonts w:cs="B Nazanin"/>
          <w:b/>
          <w:bCs/>
          <w:rtl/>
        </w:rPr>
        <w:t>ورود شرکت‌ها</w:t>
      </w:r>
      <w:r w:rsidRPr="00B81303">
        <w:rPr>
          <w:rFonts w:cs="B Nazanin"/>
          <w:rtl/>
        </w:rPr>
        <w:t>را انتخاب کنید</w:t>
      </w:r>
      <w:r w:rsidRPr="00B81303">
        <w:rPr>
          <w:rFonts w:cs="B Nazanin"/>
        </w:rPr>
        <w:t>.</w:t>
      </w:r>
    </w:p>
    <w:p w14:paraId="65AED167" w14:textId="77777777" w:rsidR="00B81303" w:rsidRPr="00B81303" w:rsidRDefault="00B81303" w:rsidP="00B81303">
      <w:pPr>
        <w:numPr>
          <w:ilvl w:val="0"/>
          <w:numId w:val="1"/>
        </w:numPr>
        <w:bidi/>
        <w:rPr>
          <w:rFonts w:cs="B Nazanin"/>
        </w:rPr>
      </w:pPr>
      <w:r w:rsidRPr="00B81303">
        <w:rPr>
          <w:rFonts w:cs="B Nazanin"/>
          <w:rtl/>
        </w:rPr>
        <w:t xml:space="preserve">نام کاربری و رمز عبور اولیه بر اساس </w:t>
      </w:r>
      <w:r w:rsidRPr="00B81303">
        <w:rPr>
          <w:rFonts w:cs="B Nazanin"/>
          <w:b/>
          <w:bCs/>
          <w:rtl/>
        </w:rPr>
        <w:t>شناسه ملی شرکت</w:t>
      </w:r>
      <w:r w:rsidRPr="00B81303">
        <w:rPr>
          <w:rFonts w:cs="B Nazanin"/>
          <w:rtl/>
        </w:rPr>
        <w:t xml:space="preserve"> و مطابق راهنمای درج‌شده در همان صفحه تعیین شده است</w:t>
      </w:r>
      <w:r w:rsidRPr="00B81303">
        <w:rPr>
          <w:rFonts w:cs="B Nazanin"/>
        </w:rPr>
        <w:t>.</w:t>
      </w:r>
    </w:p>
    <w:p w14:paraId="7EA44FA7" w14:textId="4656F4C6" w:rsidR="00B81303" w:rsidRDefault="00B81303" w:rsidP="00B81303">
      <w:pPr>
        <w:numPr>
          <w:ilvl w:val="0"/>
          <w:numId w:val="1"/>
        </w:numPr>
        <w:bidi/>
        <w:rPr>
          <w:rFonts w:cs="B Nazanin"/>
        </w:rPr>
      </w:pPr>
      <w:r w:rsidRPr="00B81303">
        <w:rPr>
          <w:rFonts w:cs="B Nazanin"/>
          <w:rtl/>
        </w:rPr>
        <w:t>در صورت بروز مشکل در ورود به سامانه، ابتدا راهنمای موجود در صفحه ورود را مطالعه نمایید</w:t>
      </w:r>
      <w:r>
        <w:rPr>
          <w:rFonts w:cs="B Nazanin" w:hint="cs"/>
          <w:rtl/>
        </w:rPr>
        <w:t>.</w:t>
      </w:r>
    </w:p>
    <w:p w14:paraId="0090C7D0" w14:textId="7AEC4B1D" w:rsidR="00B81303" w:rsidRPr="00B81303" w:rsidRDefault="00B81303" w:rsidP="00B81303">
      <w:pPr>
        <w:pStyle w:val="ListParagraph"/>
        <w:numPr>
          <w:ilvl w:val="0"/>
          <w:numId w:val="4"/>
        </w:numPr>
        <w:bidi/>
        <w:rPr>
          <w:rFonts w:cs="B Nazanin"/>
          <w:b/>
          <w:bCs/>
          <w:sz w:val="24"/>
          <w:szCs w:val="24"/>
        </w:rPr>
      </w:pPr>
      <w:r w:rsidRPr="00B81303">
        <w:rPr>
          <w:rFonts w:cs="B Nazanin"/>
          <w:b/>
          <w:bCs/>
          <w:sz w:val="24"/>
          <w:szCs w:val="24"/>
        </w:rPr>
        <w:t xml:space="preserve"> </w:t>
      </w:r>
      <w:r w:rsidRPr="00B81303">
        <w:rPr>
          <w:rFonts w:cs="B Nazanin"/>
          <w:b/>
          <w:bCs/>
          <w:sz w:val="24"/>
          <w:szCs w:val="24"/>
          <w:rtl/>
        </w:rPr>
        <w:t>تکمیل شناسنامه فنی و کیفی</w:t>
      </w:r>
    </w:p>
    <w:p w14:paraId="4D4E19B4" w14:textId="59EB88B0" w:rsidR="00B81303" w:rsidRPr="00B81303" w:rsidRDefault="00B81303" w:rsidP="00B81303">
      <w:pPr>
        <w:bidi/>
        <w:rPr>
          <w:rFonts w:cs="B Nazanin"/>
        </w:rPr>
      </w:pPr>
      <w:r w:rsidRPr="00B81303">
        <w:rPr>
          <w:rFonts w:cs="B Nazanin"/>
          <w:rtl/>
        </w:rPr>
        <w:t xml:space="preserve">پس از ورود به حساب کاربری، از منوی </w:t>
      </w:r>
      <w:r w:rsidR="00AD4BCB">
        <w:rPr>
          <w:rFonts w:cs="Calibri" w:hint="cs"/>
          <w:b/>
          <w:bCs/>
          <w:rtl/>
        </w:rPr>
        <w:t>"</w:t>
      </w:r>
      <w:r w:rsidRPr="00B81303">
        <w:rPr>
          <w:rFonts w:cs="B Nazanin"/>
          <w:b/>
          <w:bCs/>
          <w:rtl/>
        </w:rPr>
        <w:t>شناسنامه فنی و کیفی</w:t>
      </w:r>
      <w:r w:rsidR="00AD4BCB">
        <w:rPr>
          <w:rFonts w:cs="Calibri" w:hint="cs"/>
          <w:b/>
          <w:bCs/>
          <w:rtl/>
        </w:rPr>
        <w:t xml:space="preserve">" </w:t>
      </w:r>
      <w:r w:rsidRPr="00B81303">
        <w:rPr>
          <w:rFonts w:cs="B Nazanin"/>
          <w:rtl/>
        </w:rPr>
        <w:t>نسبت به تکمیل و به‌روزرسانی اطلاعات زیر اقدام نمایید</w:t>
      </w:r>
      <w:r w:rsidRPr="00B81303">
        <w:rPr>
          <w:rFonts w:cs="B Nazanin"/>
        </w:rPr>
        <w:t>:</w:t>
      </w:r>
    </w:p>
    <w:p w14:paraId="483CEF80" w14:textId="77777777" w:rsidR="00B81303" w:rsidRPr="00B81303" w:rsidRDefault="00B81303" w:rsidP="00B81303">
      <w:pPr>
        <w:numPr>
          <w:ilvl w:val="0"/>
          <w:numId w:val="2"/>
        </w:numPr>
        <w:bidi/>
        <w:rPr>
          <w:rFonts w:cs="B Nazanin"/>
        </w:rPr>
      </w:pPr>
      <w:r w:rsidRPr="00B81303">
        <w:rPr>
          <w:rFonts w:cs="B Nazanin"/>
          <w:rtl/>
        </w:rPr>
        <w:t>اطلاعات عمومی و ثبتی شرکت</w:t>
      </w:r>
    </w:p>
    <w:p w14:paraId="64BCD006" w14:textId="77777777" w:rsidR="00B81303" w:rsidRPr="00B81303" w:rsidRDefault="00B81303" w:rsidP="00B81303">
      <w:pPr>
        <w:numPr>
          <w:ilvl w:val="0"/>
          <w:numId w:val="2"/>
        </w:numPr>
        <w:bidi/>
        <w:rPr>
          <w:rFonts w:cs="B Nazanin"/>
        </w:rPr>
      </w:pPr>
      <w:r w:rsidRPr="00B81303">
        <w:rPr>
          <w:rFonts w:cs="B Nazanin"/>
          <w:rtl/>
        </w:rPr>
        <w:t>اطلاعات کارخانه‌ها و سایت‌های تولیدی</w:t>
      </w:r>
    </w:p>
    <w:p w14:paraId="3A855DCE" w14:textId="77777777" w:rsidR="00B81303" w:rsidRPr="00B81303" w:rsidRDefault="00B81303" w:rsidP="00B81303">
      <w:pPr>
        <w:numPr>
          <w:ilvl w:val="0"/>
          <w:numId w:val="2"/>
        </w:numPr>
        <w:bidi/>
        <w:rPr>
          <w:rFonts w:cs="B Nazanin"/>
        </w:rPr>
      </w:pPr>
      <w:r w:rsidRPr="00B81303">
        <w:rPr>
          <w:rFonts w:cs="B Nazanin"/>
          <w:rtl/>
        </w:rPr>
        <w:t>اطلاعات خطوط تولید و حوزه‌های فعالیت</w:t>
      </w:r>
    </w:p>
    <w:p w14:paraId="296C89B2" w14:textId="77777777" w:rsidR="00B81303" w:rsidRPr="00B81303" w:rsidRDefault="00B81303" w:rsidP="00B81303">
      <w:pPr>
        <w:numPr>
          <w:ilvl w:val="0"/>
          <w:numId w:val="2"/>
        </w:numPr>
        <w:bidi/>
        <w:rPr>
          <w:rFonts w:cs="B Nazanin"/>
        </w:rPr>
      </w:pPr>
      <w:r w:rsidRPr="00B81303">
        <w:rPr>
          <w:rFonts w:cs="B Nazanin"/>
          <w:rtl/>
        </w:rPr>
        <w:t>اطلاعات پرسنل کلیدی و مسئولین فنی</w:t>
      </w:r>
    </w:p>
    <w:p w14:paraId="43EB2DAF" w14:textId="77777777" w:rsidR="00B81303" w:rsidRPr="00B81303" w:rsidRDefault="00B81303" w:rsidP="00B81303">
      <w:pPr>
        <w:numPr>
          <w:ilvl w:val="0"/>
          <w:numId w:val="2"/>
        </w:numPr>
        <w:bidi/>
        <w:rPr>
          <w:rFonts w:cs="B Nazanin"/>
        </w:rPr>
      </w:pPr>
      <w:r w:rsidRPr="00B81303">
        <w:rPr>
          <w:rFonts w:cs="B Nazanin"/>
          <w:rtl/>
        </w:rPr>
        <w:t>سایر اطلاعات مورد نیاز سامانه</w:t>
      </w:r>
    </w:p>
    <w:p w14:paraId="30445902" w14:textId="6D039861" w:rsidR="00B81303" w:rsidRPr="00B81303" w:rsidRDefault="00B81303" w:rsidP="00B81303">
      <w:pPr>
        <w:pStyle w:val="ListParagraph"/>
        <w:numPr>
          <w:ilvl w:val="0"/>
          <w:numId w:val="4"/>
        </w:numPr>
        <w:bidi/>
        <w:rPr>
          <w:rFonts w:cs="B Nazanin"/>
          <w:b/>
          <w:bCs/>
          <w:sz w:val="24"/>
          <w:szCs w:val="24"/>
        </w:rPr>
      </w:pPr>
      <w:r w:rsidRPr="00B81303">
        <w:rPr>
          <w:rFonts w:cs="B Nazanin"/>
          <w:b/>
          <w:bCs/>
          <w:sz w:val="24"/>
          <w:szCs w:val="24"/>
          <w:rtl/>
        </w:rPr>
        <w:t>راهنمای تکمیل اطلاعات</w:t>
      </w:r>
    </w:p>
    <w:p w14:paraId="491771AD" w14:textId="4F112646" w:rsidR="00B81303" w:rsidRPr="00B81303" w:rsidRDefault="00B81303" w:rsidP="00B81303">
      <w:pPr>
        <w:bidi/>
        <w:rPr>
          <w:rFonts w:cs="B Nazanin"/>
        </w:rPr>
      </w:pPr>
      <w:r w:rsidRPr="00B81303">
        <w:rPr>
          <w:rFonts w:cs="B Nazanin"/>
          <w:rtl/>
        </w:rPr>
        <w:t xml:space="preserve">جهت آشنایی با نحوه ورود اطلاعات و تکمیل بخش‌های مختلف سامانه، فایل‌ها و راهنماهای آموزشی در بخش </w:t>
      </w:r>
      <w:r w:rsidR="00AD4BCB">
        <w:rPr>
          <w:rFonts w:cs="Calibri" w:hint="cs"/>
          <w:b/>
          <w:bCs/>
          <w:rtl/>
        </w:rPr>
        <w:t>"</w:t>
      </w:r>
      <w:r w:rsidRPr="00B81303">
        <w:rPr>
          <w:rFonts w:cs="B Nazanin"/>
          <w:b/>
          <w:bCs/>
          <w:rtl/>
        </w:rPr>
        <w:t>راهنمای سایت</w:t>
      </w:r>
      <w:r w:rsidR="00AD4BCB">
        <w:rPr>
          <w:rFonts w:cs="Calibri" w:hint="cs"/>
          <w:b/>
          <w:bCs/>
          <w:rtl/>
        </w:rPr>
        <w:t>"</w:t>
      </w:r>
      <w:r w:rsidRPr="00B81303">
        <w:rPr>
          <w:rFonts w:cs="B Nazanin"/>
        </w:rPr>
        <w:t xml:space="preserve"> </w:t>
      </w:r>
      <w:r w:rsidRPr="00B81303">
        <w:rPr>
          <w:rFonts w:cs="B Nazanin"/>
          <w:rtl/>
        </w:rPr>
        <w:t>در دسترس بوده و شرکت‌ها می‌توانند مراحل تکمیل اطلاعات را از طریق این بخش مشاهده نمایند</w:t>
      </w:r>
      <w:r w:rsidRPr="00B81303">
        <w:rPr>
          <w:rFonts w:cs="B Nazanin"/>
        </w:rPr>
        <w:t>.</w:t>
      </w:r>
    </w:p>
    <w:p w14:paraId="2370CC6C" w14:textId="49199837" w:rsidR="00B81303" w:rsidRPr="00B81303" w:rsidRDefault="00B81303" w:rsidP="00B81303">
      <w:pPr>
        <w:pStyle w:val="ListParagraph"/>
        <w:numPr>
          <w:ilvl w:val="0"/>
          <w:numId w:val="4"/>
        </w:numPr>
        <w:bidi/>
        <w:rPr>
          <w:rFonts w:cs="B Nazanin"/>
          <w:b/>
          <w:bCs/>
        </w:rPr>
      </w:pPr>
      <w:r w:rsidRPr="00B81303">
        <w:rPr>
          <w:rFonts w:cs="B Nazanin"/>
          <w:b/>
          <w:bCs/>
        </w:rPr>
        <w:t xml:space="preserve"> </w:t>
      </w:r>
      <w:r w:rsidRPr="00B81303">
        <w:rPr>
          <w:rFonts w:cs="B Nazanin"/>
          <w:b/>
          <w:bCs/>
          <w:rtl/>
        </w:rPr>
        <w:t>نکات مهم</w:t>
      </w:r>
    </w:p>
    <w:p w14:paraId="395F0528" w14:textId="77777777" w:rsidR="00B81303" w:rsidRPr="00B81303" w:rsidRDefault="00B81303" w:rsidP="00B81303">
      <w:pPr>
        <w:numPr>
          <w:ilvl w:val="0"/>
          <w:numId w:val="3"/>
        </w:numPr>
        <w:bidi/>
        <w:rPr>
          <w:rFonts w:cs="B Nazanin"/>
        </w:rPr>
      </w:pPr>
      <w:r w:rsidRPr="00B81303">
        <w:rPr>
          <w:rFonts w:cs="B Nazanin"/>
          <w:rtl/>
        </w:rPr>
        <w:t>مسئولیت صحت، کامل بودن و به‌روز بودن اطلاعات ثبت‌شده بر عهده شرکت است</w:t>
      </w:r>
      <w:r w:rsidRPr="00B81303">
        <w:rPr>
          <w:rFonts w:cs="B Nazanin"/>
        </w:rPr>
        <w:t>.</w:t>
      </w:r>
    </w:p>
    <w:p w14:paraId="0D5592AC" w14:textId="77777777" w:rsidR="00B81303" w:rsidRPr="00B81303" w:rsidRDefault="00B81303" w:rsidP="00B81303">
      <w:pPr>
        <w:numPr>
          <w:ilvl w:val="0"/>
          <w:numId w:val="3"/>
        </w:numPr>
        <w:bidi/>
        <w:rPr>
          <w:rFonts w:cs="B Nazanin"/>
        </w:rPr>
      </w:pPr>
      <w:r w:rsidRPr="00B81303">
        <w:rPr>
          <w:rFonts w:cs="B Nazanin"/>
          <w:rtl/>
        </w:rPr>
        <w:t>اطلاعات ثبت‌شده مبنای بررسی درخواست‌ها، تشکیل پرونده‌ها و برنامه‌ریزی بازرسی‌های آتی خواهد بود</w:t>
      </w:r>
      <w:r w:rsidRPr="00B81303">
        <w:rPr>
          <w:rFonts w:cs="B Nazanin"/>
        </w:rPr>
        <w:t>.</w:t>
      </w:r>
    </w:p>
    <w:p w14:paraId="26E87A5F" w14:textId="77777777" w:rsidR="00B81303" w:rsidRPr="00B81303" w:rsidRDefault="00B81303" w:rsidP="00B81303">
      <w:pPr>
        <w:numPr>
          <w:ilvl w:val="0"/>
          <w:numId w:val="3"/>
        </w:numPr>
        <w:bidi/>
        <w:rPr>
          <w:rFonts w:cs="B Nazanin"/>
        </w:rPr>
      </w:pPr>
      <w:r w:rsidRPr="00B81303">
        <w:rPr>
          <w:rFonts w:cs="B Nazanin"/>
          <w:rtl/>
        </w:rPr>
        <w:t>ضروری است کلیه اطلاعات مورد نیاز حداکثر تا پایان مهلت اعلام‌شده در نامه اصلی تکمیل گردد</w:t>
      </w:r>
      <w:r w:rsidRPr="00B81303">
        <w:rPr>
          <w:rFonts w:cs="B Nazanin"/>
        </w:rPr>
        <w:t>.</w:t>
      </w:r>
    </w:p>
    <w:p w14:paraId="74FC8E09" w14:textId="5BEF9C7F" w:rsidR="00FA5069" w:rsidRPr="00B81303" w:rsidRDefault="00B81303" w:rsidP="007475DD">
      <w:pPr>
        <w:bidi/>
        <w:rPr>
          <w:rFonts w:cs="B Nazanin"/>
        </w:rPr>
      </w:pPr>
      <w:r w:rsidRPr="00B81303">
        <w:rPr>
          <w:rFonts w:cs="B Nazanin"/>
          <w:b/>
          <w:bCs/>
          <w:rtl/>
        </w:rPr>
        <w:t>توجه</w:t>
      </w:r>
      <w:r w:rsidRPr="00B81303">
        <w:rPr>
          <w:rFonts w:cs="B Nazanin"/>
          <w:b/>
          <w:bCs/>
        </w:rPr>
        <w:t>:</w:t>
      </w:r>
      <w:r w:rsidRPr="00B81303">
        <w:rPr>
          <w:rFonts w:cs="B Nazanin"/>
        </w:rPr>
        <w:t xml:space="preserve"> </w:t>
      </w:r>
      <w:r w:rsidRPr="00B81303">
        <w:rPr>
          <w:rFonts w:cs="B Nazanin"/>
          <w:rtl/>
        </w:rPr>
        <w:t>از ابتدای تیرماه سال جاری، تمامی فرآیندهای مرتبط با ثبت درخواست‌ها، تشکیل پرونده‌ها، بازرسی‌ها و سایر خدمات مرتبط با شرکت‌های بیولوژیک صرفاً از طریق سامانه کادیت انجام خواهد شد</w:t>
      </w:r>
    </w:p>
    <w:sectPr w:rsidR="00FA5069" w:rsidRPr="00B813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15A5C"/>
    <w:multiLevelType w:val="multilevel"/>
    <w:tmpl w:val="7518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6C1E55"/>
    <w:multiLevelType w:val="multilevel"/>
    <w:tmpl w:val="D12E8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023A04"/>
    <w:multiLevelType w:val="multilevel"/>
    <w:tmpl w:val="EF88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F15A51"/>
    <w:multiLevelType w:val="hybridMultilevel"/>
    <w:tmpl w:val="B9628D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901381">
    <w:abstractNumId w:val="2"/>
  </w:num>
  <w:num w:numId="2" w16cid:durableId="1947494382">
    <w:abstractNumId w:val="1"/>
  </w:num>
  <w:num w:numId="3" w16cid:durableId="20789127">
    <w:abstractNumId w:val="0"/>
  </w:num>
  <w:num w:numId="4" w16cid:durableId="527914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303"/>
    <w:rsid w:val="00221691"/>
    <w:rsid w:val="002F29C2"/>
    <w:rsid w:val="007475DD"/>
    <w:rsid w:val="00AD4BCB"/>
    <w:rsid w:val="00B81303"/>
    <w:rsid w:val="00F800DD"/>
    <w:rsid w:val="00FA41F2"/>
    <w:rsid w:val="00FA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C5067"/>
  <w15:chartTrackingRefBased/>
  <w15:docId w15:val="{F03510E1-A6A6-4762-A6E8-92579C48C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13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0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Farzad Josey</dc:creator>
  <cp:keywords/>
  <dc:description/>
  <cp:lastModifiedBy>Mohamadreza Abedi</cp:lastModifiedBy>
  <cp:revision>3</cp:revision>
  <dcterms:created xsi:type="dcterms:W3CDTF">2026-06-14T09:42:00Z</dcterms:created>
  <dcterms:modified xsi:type="dcterms:W3CDTF">2026-06-14T09:45:00Z</dcterms:modified>
</cp:coreProperties>
</file>